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7B1D" w14:textId="77777777" w:rsidR="00B471B8" w:rsidRDefault="00CC2B78" w:rsidP="00CC2B78">
      <w:pPr>
        <w:pStyle w:val="Ttulo1"/>
      </w:pPr>
      <w:bookmarkStart w:id="0" w:name="_GoBack"/>
      <w:bookmarkEnd w:id="0"/>
      <w:r>
        <w:t>Informe de actividades de la Red temática mexicana para el desarrollo e incorporación de tecnología educativa (Red LaTE México).</w:t>
      </w:r>
    </w:p>
    <w:p w14:paraId="1CF9BFA9" w14:textId="77777777" w:rsidR="00CC2B78" w:rsidRDefault="00CC2B78" w:rsidP="00CC2B78"/>
    <w:p w14:paraId="343A6BBF" w14:textId="77777777" w:rsidR="00CC2B78" w:rsidRDefault="001E70B4" w:rsidP="00CC2B78">
      <w:pPr>
        <w:jc w:val="right"/>
      </w:pPr>
      <w:r>
        <w:t>CDMX a</w:t>
      </w:r>
      <w:r w:rsidR="0079459A">
        <w:t xml:space="preserve"> 04</w:t>
      </w:r>
      <w:r w:rsidR="00CC2B78">
        <w:t xml:space="preserve"> de </w:t>
      </w:r>
      <w:r w:rsidR="0048613B">
        <w:t>marzo</w:t>
      </w:r>
      <w:r>
        <w:t xml:space="preserve"> de 2018.</w:t>
      </w:r>
    </w:p>
    <w:p w14:paraId="40445574" w14:textId="77777777" w:rsidR="001E70B4" w:rsidRDefault="001E70B4" w:rsidP="001E70B4">
      <w:pPr>
        <w:jc w:val="both"/>
      </w:pPr>
    </w:p>
    <w:p w14:paraId="188F1F88" w14:textId="77777777" w:rsidR="004404EC" w:rsidRDefault="001E70B4" w:rsidP="001E70B4">
      <w:pPr>
        <w:jc w:val="both"/>
      </w:pPr>
      <w:r>
        <w:t>El presente documento enlista las actividades, eventos, reuniones, etc. Que ha desarrollado o en las que ha sido participe la</w:t>
      </w:r>
      <w:r w:rsidR="0048613B">
        <w:t xml:space="preserve"> Red LaTE en el mes de Febrero</w:t>
      </w:r>
      <w:r>
        <w:t>.</w:t>
      </w:r>
    </w:p>
    <w:p w14:paraId="45B95675" w14:textId="77777777" w:rsidR="006E2BE3" w:rsidRDefault="006E2BE3" w:rsidP="006E2BE3">
      <w:pPr>
        <w:jc w:val="both"/>
      </w:pPr>
    </w:p>
    <w:p w14:paraId="7236AD3A" w14:textId="77777777" w:rsidR="006E2BE3" w:rsidRDefault="006E2BE3" w:rsidP="006E2BE3">
      <w:pPr>
        <w:jc w:val="both"/>
      </w:pPr>
      <w:r>
        <w:t>Se envió a CONCAYT la propuesta para la continuidad de la Red LaTE en día 2 de febrero</w:t>
      </w:r>
      <w:r w:rsidR="004404EC">
        <w:t xml:space="preserve"> siendo esta aceptada para su evaluación técnica</w:t>
      </w:r>
      <w:r>
        <w:t>.</w:t>
      </w:r>
    </w:p>
    <w:p w14:paraId="36A08B66" w14:textId="77777777" w:rsidR="006E2BE3" w:rsidRDefault="006E2BE3" w:rsidP="006E2BE3">
      <w:pPr>
        <w:jc w:val="both"/>
      </w:pPr>
    </w:p>
    <w:p w14:paraId="48108F50" w14:textId="77777777" w:rsidR="004404EC" w:rsidRDefault="004404EC" w:rsidP="006E2BE3">
      <w:pPr>
        <w:jc w:val="both"/>
      </w:pPr>
      <w:r>
        <w:t xml:space="preserve">Se realizó la restructuración del CTA de la Red resaltando el hecho de que la </w:t>
      </w:r>
      <w:r w:rsidRPr="004404EC">
        <w:t>Dra. Claudia Marina Vicario</w:t>
      </w:r>
      <w:r>
        <w:t xml:space="preserve"> Solórzano (UPIICSA-IPN, CDMX) se coloca ahora</w:t>
      </w:r>
      <w:r w:rsidRPr="004404EC">
        <w:t xml:space="preserve"> Responsable Técnico</w:t>
      </w:r>
      <w:r>
        <w:t xml:space="preserve"> y se definen nuevas comisiones, programas y subprogramas el día 2 de febrero.</w:t>
      </w:r>
    </w:p>
    <w:p w14:paraId="3E56BFF0" w14:textId="77777777" w:rsidR="004404EC" w:rsidRDefault="004404EC" w:rsidP="006E2BE3">
      <w:pPr>
        <w:jc w:val="both"/>
      </w:pPr>
    </w:p>
    <w:p w14:paraId="210E25CB" w14:textId="77777777" w:rsidR="001E70B4" w:rsidRPr="0079459A" w:rsidRDefault="0048613B" w:rsidP="001E70B4">
      <w:pPr>
        <w:jc w:val="both"/>
      </w:pPr>
      <w:r w:rsidRPr="0079459A">
        <w:t xml:space="preserve">Participación en Robotics CIM 2018 por parte </w:t>
      </w:r>
      <w:r w:rsidRPr="0079459A">
        <w:rPr>
          <w:color w:val="1D2129"/>
          <w:shd w:val="clear" w:color="auto" w:fill="FFFFFF"/>
        </w:rPr>
        <w:t>Club de Robo</w:t>
      </w:r>
      <w:r w:rsidR="004404EC" w:rsidRPr="0079459A">
        <w:rPr>
          <w:color w:val="1D2129"/>
          <w:shd w:val="clear" w:color="auto" w:fill="FFFFFF"/>
        </w:rPr>
        <w:t>tica y Tecnologías Creativas de</w:t>
      </w:r>
      <w:r w:rsidRPr="0079459A">
        <w:rPr>
          <w:color w:val="1D2129"/>
          <w:shd w:val="clear" w:color="auto" w:fill="FFFFFF"/>
        </w:rPr>
        <w:t xml:space="preserve"> Buckingham School el día 19 de febrero.</w:t>
      </w:r>
    </w:p>
    <w:p w14:paraId="36CC9ACA" w14:textId="77777777" w:rsidR="0048613B" w:rsidRDefault="0078265E" w:rsidP="001E70B4">
      <w:pPr>
        <w:jc w:val="both"/>
      </w:pPr>
      <w:r>
        <w:t>Evidencias 1</w:t>
      </w:r>
    </w:p>
    <w:p w14:paraId="625AFA24" w14:textId="77777777" w:rsidR="004404EC" w:rsidRDefault="004404EC" w:rsidP="001E70B4">
      <w:pPr>
        <w:jc w:val="both"/>
      </w:pPr>
    </w:p>
    <w:p w14:paraId="573B3136" w14:textId="77777777" w:rsidR="004404EC" w:rsidRDefault="004404EC" w:rsidP="001E70B4">
      <w:pPr>
        <w:jc w:val="both"/>
      </w:pPr>
      <w:r>
        <w:t>Se recibieron dos solicitudes nuevas de membresía a la Red por parte de estudiantes del IPN que están en espera de ser validadas por el comité de membresías.</w:t>
      </w:r>
    </w:p>
    <w:p w14:paraId="14DBC14E" w14:textId="77777777" w:rsidR="0078265E" w:rsidRDefault="0078265E" w:rsidP="001E70B4">
      <w:pPr>
        <w:jc w:val="both"/>
      </w:pPr>
    </w:p>
    <w:p w14:paraId="4D939B43" w14:textId="77777777" w:rsidR="0078265E" w:rsidRDefault="004404EC" w:rsidP="001E70B4">
      <w:pPr>
        <w:jc w:val="both"/>
      </w:pPr>
      <w:r>
        <w:t>Se celebró una reunión en las instalaciones de CUDI el día 28 de febrero para el pase de estafeta del portal de la Red LaTE donde además se acordaron actividades a realizar para la reingeniería del sitio web y para continuar con la gestión de membresías por parte del comité encargado.</w:t>
      </w:r>
    </w:p>
    <w:p w14:paraId="32B82F95" w14:textId="77777777" w:rsidR="0078265E" w:rsidRDefault="004404EC" w:rsidP="001E70B4">
      <w:pPr>
        <w:jc w:val="both"/>
      </w:pPr>
      <w:r>
        <w:t>Evidencias 2</w:t>
      </w:r>
    </w:p>
    <w:p w14:paraId="5F064397" w14:textId="77777777" w:rsidR="00043E96" w:rsidRDefault="001E70B4" w:rsidP="001E70B4">
      <w:pPr>
        <w:jc w:val="both"/>
      </w:pPr>
      <w:r>
        <w:lastRenderedPageBreak/>
        <w:t xml:space="preserve"> </w:t>
      </w:r>
    </w:p>
    <w:p w14:paraId="0E5BD73E" w14:textId="77777777" w:rsidR="001E70B4" w:rsidRDefault="00043E96" w:rsidP="00043E96">
      <w:pPr>
        <w:pStyle w:val="Ttulo1"/>
      </w:pPr>
      <w:r>
        <w:t>Evidencias.</w:t>
      </w:r>
    </w:p>
    <w:p w14:paraId="745D21C3" w14:textId="77777777" w:rsidR="00043E96" w:rsidRDefault="00043E96" w:rsidP="00043E96"/>
    <w:tbl>
      <w:tblPr>
        <w:tblStyle w:val="Tabladecuadrcula5oscura-nfasis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230"/>
      </w:tblGrid>
      <w:tr w:rsidR="006B7566" w14:paraId="746A4031" w14:textId="77777777" w:rsidTr="00CB4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E5378B" w14:textId="77777777" w:rsidR="00045C23" w:rsidRDefault="00045C23" w:rsidP="00043E96">
            <w:r>
              <w:t>Evidencias 1</w:t>
            </w:r>
          </w:p>
        </w:tc>
        <w:tc>
          <w:tcPr>
            <w:tcW w:w="7230" w:type="dxa"/>
          </w:tcPr>
          <w:p w14:paraId="7B909327" w14:textId="77777777" w:rsidR="00045C23" w:rsidRDefault="0048613B" w:rsidP="0048613B">
            <w:pPr>
              <w:tabs>
                <w:tab w:val="left" w:pos="570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5F5D0767" wp14:editId="0EF1E292">
                  <wp:extent cx="1437843" cy="1917123"/>
                  <wp:effectExtent l="0" t="0" r="0" b="6985"/>
                  <wp:docPr id="1" name="Imagen 1" descr="La imagen puede contener: 4 personas, personas sonriendo, personas de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imagen puede contener: 4 personas, personas sonriendo, personas de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84" cy="191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708DC0F2" wp14:editId="092FEFD1">
                  <wp:extent cx="1428750" cy="1905000"/>
                  <wp:effectExtent l="0" t="0" r="0" b="0"/>
                  <wp:docPr id="5" name="Imagen 5" descr="No hay texto alternativo automátic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hay texto alternativo automátic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63" cy="190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8613B">
              <w:rPr>
                <w:sz w:val="18"/>
              </w:rPr>
              <w:t>https://www.facebook.com/marina.vicario.96/videos/1121147518027749/?t=83</w:t>
            </w:r>
          </w:p>
        </w:tc>
      </w:tr>
      <w:tr w:rsidR="006B7566" w14:paraId="2BB98F9D" w14:textId="77777777" w:rsidTr="0004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2D8FEA" w14:textId="77777777" w:rsidR="00045C23" w:rsidRDefault="00045C23" w:rsidP="00043E96">
            <w:r>
              <w:t>Evidencias 2</w:t>
            </w:r>
          </w:p>
        </w:tc>
        <w:tc>
          <w:tcPr>
            <w:tcW w:w="7230" w:type="dxa"/>
          </w:tcPr>
          <w:p w14:paraId="0DF6BE15" w14:textId="77777777" w:rsidR="00005715" w:rsidRDefault="00DC1EB0" w:rsidP="00045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DC1EB0">
              <w:rPr>
                <w:noProof/>
                <w:lang w:val="es-ES_tradnl" w:eastAsia="es-ES_tradnl"/>
              </w:rPr>
              <w:drawing>
                <wp:inline distT="0" distB="0" distL="0" distR="0" wp14:anchorId="0F0FC79F" wp14:editId="6B69D60E">
                  <wp:extent cx="1797627" cy="1348483"/>
                  <wp:effectExtent l="0" t="0" r="0" b="4445"/>
                  <wp:docPr id="7" name="Imagen 7" descr="C:\Users\EquipoProyMult\Desktop\RedLaTE\reunion C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quipoProyMult\Desktop\RedLaTE\reunion C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06" cy="134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DC1EB0">
              <w:rPr>
                <w:noProof/>
                <w:lang w:val="es-ES_tradnl" w:eastAsia="es-ES_tradnl"/>
              </w:rPr>
              <w:drawing>
                <wp:inline distT="0" distB="0" distL="0" distR="0" wp14:anchorId="5645D93C" wp14:editId="50ABC044">
                  <wp:extent cx="1813214" cy="1359698"/>
                  <wp:effectExtent l="0" t="0" r="0" b="0"/>
                  <wp:docPr id="8" name="Imagen 8" descr="C:\Users\EquipoProyMult\Desktop\RedLaTE\reunion CDU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quipoProyMult\Desktop\RedLaTE\reunion CDU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44" cy="13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6D656" w14:textId="77777777" w:rsidR="00045C23" w:rsidRDefault="00DC1EB0" w:rsidP="00794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t xml:space="preserve"> </w:t>
            </w:r>
            <w:r w:rsidR="0079459A" w:rsidRPr="00DC1EB0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s-ES_tradnl" w:eastAsia="es-ES_tradnl"/>
              </w:rPr>
              <w:drawing>
                <wp:inline distT="0" distB="0" distL="0" distR="0" wp14:anchorId="67FBD900" wp14:editId="43C0CF35">
                  <wp:extent cx="1808018" cy="1355803"/>
                  <wp:effectExtent l="0" t="0" r="1905" b="0"/>
                  <wp:docPr id="9" name="Imagen 9" descr="C:\Users\EquipoProyMult\Desktop\RedLaTE\Reunion CDU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quipoProyMult\Desktop\RedLaTE\Reunion CDU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22" cy="135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5715" w:rsidRPr="0000571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s-ES_tradnl" w:eastAsia="es-ES_tradnl"/>
              </w:rPr>
              <w:drawing>
                <wp:inline distT="0" distB="0" distL="0" distR="0" wp14:anchorId="56DA07E8" wp14:editId="056E3F74">
                  <wp:extent cx="1790700" cy="1343025"/>
                  <wp:effectExtent l="0" t="0" r="0" b="9525"/>
                  <wp:docPr id="15" name="Imagen 15" descr="C:\Users\z\Desktop\1d1662f3-cb67-4dd7-a13d-7bbc4b06cd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\Desktop\1d1662f3-cb67-4dd7-a13d-7bbc4b06cd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43" cy="13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5715" w:rsidRPr="0000571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s-ES_tradnl" w:eastAsia="es-ES_tradnl"/>
              </w:rPr>
              <w:drawing>
                <wp:inline distT="0" distB="0" distL="0" distR="0" wp14:anchorId="7184F564" wp14:editId="14C6FCA2">
                  <wp:extent cx="2647950" cy="1985964"/>
                  <wp:effectExtent l="0" t="0" r="0" b="0"/>
                  <wp:docPr id="14" name="Imagen 14" descr="C:\Users\z\Desktop\f1a7a3b1-a937-4024-bc4f-95a523cdaf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\Desktop\f1a7a3b1-a937-4024-bc4f-95a523cdaf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290" cy="199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59A" w:rsidRPr="0000571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s-ES_tradnl" w:eastAsia="es-ES_tradnl"/>
              </w:rPr>
              <w:drawing>
                <wp:inline distT="0" distB="0" distL="0" distR="0" wp14:anchorId="30D69DB5" wp14:editId="346CEDD7">
                  <wp:extent cx="1476375" cy="1968500"/>
                  <wp:effectExtent l="0" t="0" r="9525" b="0"/>
                  <wp:docPr id="16" name="Imagen 16" descr="C:\Users\z\Desktop\8137f392-b242-4825-aef5-f9326eb9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\Desktop\8137f392-b242-4825-aef5-f9326eb9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2" cy="197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742DF" w14:textId="77777777" w:rsidR="00043E96" w:rsidRPr="00043E96" w:rsidRDefault="00043E96" w:rsidP="00043E96"/>
    <w:sectPr w:rsidR="00043E96" w:rsidRPr="00043E96" w:rsidSect="00D53107">
      <w:headerReference w:type="default" r:id="rId14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00AC" w14:textId="77777777" w:rsidR="00643923" w:rsidRDefault="00643923" w:rsidP="00D53107">
      <w:pPr>
        <w:spacing w:after="0" w:line="240" w:lineRule="auto"/>
      </w:pPr>
      <w:r>
        <w:separator/>
      </w:r>
    </w:p>
  </w:endnote>
  <w:endnote w:type="continuationSeparator" w:id="0">
    <w:p w14:paraId="48E48B44" w14:textId="77777777" w:rsidR="00643923" w:rsidRDefault="00643923" w:rsidP="00D5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51A7" w14:textId="77777777" w:rsidR="00643923" w:rsidRDefault="00643923" w:rsidP="00D53107">
      <w:pPr>
        <w:spacing w:after="0" w:line="240" w:lineRule="auto"/>
      </w:pPr>
      <w:r>
        <w:separator/>
      </w:r>
    </w:p>
  </w:footnote>
  <w:footnote w:type="continuationSeparator" w:id="0">
    <w:p w14:paraId="7056396D" w14:textId="77777777" w:rsidR="00643923" w:rsidRDefault="00643923" w:rsidP="00D5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534E" w14:textId="77777777" w:rsidR="00D53107" w:rsidRDefault="00CC2B78">
    <w:pPr>
      <w:pStyle w:val="Encabezado"/>
    </w:pPr>
    <w:r w:rsidRPr="00CC2B78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8529DBA" wp14:editId="5479B9B7">
          <wp:simplePos x="0" y="0"/>
          <wp:positionH relativeFrom="margin">
            <wp:posOffset>2063115</wp:posOffset>
          </wp:positionH>
          <wp:positionV relativeFrom="paragraph">
            <wp:posOffset>-236855</wp:posOffset>
          </wp:positionV>
          <wp:extent cx="1477010" cy="1150620"/>
          <wp:effectExtent l="0" t="0" r="8890" b="0"/>
          <wp:wrapSquare wrapText="bothSides"/>
          <wp:docPr id="2" name="Imagen 2" descr="C:\Users\EquipoProyMult\Desktop\Red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quipoProyMult\Desktop\RedLaT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B78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CD696D1" wp14:editId="2F64BB00">
          <wp:simplePos x="0" y="0"/>
          <wp:positionH relativeFrom="margin">
            <wp:posOffset>-807720</wp:posOffset>
          </wp:positionH>
          <wp:positionV relativeFrom="margin">
            <wp:posOffset>-1211580</wp:posOffset>
          </wp:positionV>
          <wp:extent cx="1196340" cy="763270"/>
          <wp:effectExtent l="0" t="0" r="3810" b="0"/>
          <wp:wrapSquare wrapText="bothSides"/>
          <wp:docPr id="3" name="Imagen 3" descr="C:\Users\EquipoProyMult\Desktop\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quipoProyMult\Desktop\conacy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2B78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666B821" wp14:editId="6DB2AE9D">
          <wp:simplePos x="0" y="0"/>
          <wp:positionH relativeFrom="margin">
            <wp:posOffset>4930140</wp:posOffset>
          </wp:positionH>
          <wp:positionV relativeFrom="margin">
            <wp:posOffset>-1143000</wp:posOffset>
          </wp:positionV>
          <wp:extent cx="1424940" cy="759460"/>
          <wp:effectExtent l="0" t="0" r="3810" b="2540"/>
          <wp:wrapSquare wrapText="bothSides"/>
          <wp:docPr id="4" name="Imagen 4" descr="C:\Users\EquipoProyMult\Desktop\c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quipoProyMult\Desktop\cud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3B"/>
    <w:rsid w:val="00005715"/>
    <w:rsid w:val="00030224"/>
    <w:rsid w:val="00043E96"/>
    <w:rsid w:val="00045C23"/>
    <w:rsid w:val="00051920"/>
    <w:rsid w:val="000F53B0"/>
    <w:rsid w:val="00101E8B"/>
    <w:rsid w:val="001D4F36"/>
    <w:rsid w:val="001E70B4"/>
    <w:rsid w:val="00354344"/>
    <w:rsid w:val="003779E5"/>
    <w:rsid w:val="004404EC"/>
    <w:rsid w:val="004729E4"/>
    <w:rsid w:val="0048613B"/>
    <w:rsid w:val="005D72E5"/>
    <w:rsid w:val="00643923"/>
    <w:rsid w:val="006B7566"/>
    <w:rsid w:val="006E2BE3"/>
    <w:rsid w:val="006E4904"/>
    <w:rsid w:val="00735C10"/>
    <w:rsid w:val="0078265E"/>
    <w:rsid w:val="0079459A"/>
    <w:rsid w:val="007D066F"/>
    <w:rsid w:val="008F31B4"/>
    <w:rsid w:val="00971F97"/>
    <w:rsid w:val="00B471B8"/>
    <w:rsid w:val="00C20A35"/>
    <w:rsid w:val="00CB4246"/>
    <w:rsid w:val="00CC2B78"/>
    <w:rsid w:val="00D23037"/>
    <w:rsid w:val="00D53107"/>
    <w:rsid w:val="00D87364"/>
    <w:rsid w:val="00DC1EB0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42BC"/>
  <w15:chartTrackingRefBased/>
  <w15:docId w15:val="{F204F499-413F-4CC4-95BB-6500295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C2B7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07"/>
  </w:style>
  <w:style w:type="paragraph" w:styleId="Piedepgina">
    <w:name w:val="footer"/>
    <w:basedOn w:val="Normal"/>
    <w:link w:val="PiedepginaCar"/>
    <w:uiPriority w:val="99"/>
    <w:unhideWhenUsed/>
    <w:rsid w:val="00D53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07"/>
  </w:style>
  <w:style w:type="character" w:customStyle="1" w:styleId="Ttulo1Car">
    <w:name w:val="Título 1 Car"/>
    <w:basedOn w:val="Fuentedeprrafopredeter"/>
    <w:link w:val="Ttulo1"/>
    <w:uiPriority w:val="9"/>
    <w:rsid w:val="00CC2B78"/>
    <w:rPr>
      <w:rFonts w:eastAsiaTheme="majorEastAsia" w:cstheme="majorBidi"/>
      <w:sz w:val="32"/>
      <w:szCs w:val="32"/>
    </w:rPr>
  </w:style>
  <w:style w:type="table" w:styleId="Tablaconcuadrcula">
    <w:name w:val="Table Grid"/>
    <w:basedOn w:val="Tablanormal"/>
    <w:uiPriority w:val="39"/>
    <w:rsid w:val="000F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2">
    <w:name w:val="Grid Table 5 Dark Accent 2"/>
    <w:basedOn w:val="Tablanormal"/>
    <w:uiPriority w:val="50"/>
    <w:rsid w:val="000F5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43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Relationship Id="rId3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quipoProyMult\Desktop\RedLaTE\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C:\Users\EquipoProyMult\Desktop\RedLaTE\Informe.dotx</Template>
  <TotalTime>1</TotalTime>
  <Pages>3</Pages>
  <Words>220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EquipoProyMult</dc:creator>
  <cp:keywords/>
  <dc:description/>
  <cp:lastModifiedBy>Usuario de Microsoft Office</cp:lastModifiedBy>
  <cp:revision>2</cp:revision>
  <dcterms:created xsi:type="dcterms:W3CDTF">2018-06-05T02:23:00Z</dcterms:created>
  <dcterms:modified xsi:type="dcterms:W3CDTF">2018-06-05T02:23:00Z</dcterms:modified>
</cp:coreProperties>
</file>